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8D" w:rsidRPr="0092788D" w:rsidRDefault="006050E5" w:rsidP="006050E5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t xml:space="preserve">                  </w:t>
      </w:r>
      <w:r w:rsidR="0092788D">
        <w:t xml:space="preserve">                                                          </w:t>
      </w:r>
      <w:r w:rsidR="0092788D" w:rsidRPr="0092788D">
        <w:rPr>
          <w:sz w:val="28"/>
          <w:szCs w:val="28"/>
        </w:rPr>
        <w:t xml:space="preserve">DEPARTMENT OF CIVIL ENGINEERING </w:t>
      </w:r>
    </w:p>
    <w:p w:rsidR="0092788D" w:rsidRPr="0092788D" w:rsidRDefault="0092788D" w:rsidP="006050E5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 w:rsidRPr="0092788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</w:t>
      </w:r>
      <w:r w:rsidRPr="0092788D">
        <w:rPr>
          <w:sz w:val="28"/>
          <w:szCs w:val="28"/>
        </w:rPr>
        <w:t>CO/PO/PSO MAPPING</w:t>
      </w:r>
    </w:p>
    <w:p w:rsidR="006050E5" w:rsidRPr="00F62907" w:rsidRDefault="0092788D" w:rsidP="006050E5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8"/>
          <w:szCs w:val="28"/>
          <w:lang w:val="en-US"/>
        </w:rPr>
      </w:pPr>
      <w:r>
        <w:t xml:space="preserve">                 </w:t>
      </w:r>
      <w:r w:rsidR="006050E5">
        <w:t xml:space="preserve">   </w:t>
      </w:r>
      <w:r w:rsidR="006050E5" w:rsidRPr="00F62907">
        <w:rPr>
          <w:sz w:val="28"/>
          <w:szCs w:val="28"/>
        </w:rPr>
        <w:t xml:space="preserve">Subject: </w:t>
      </w:r>
      <w:r w:rsidR="007F5C52">
        <w:rPr>
          <w:sz w:val="28"/>
          <w:szCs w:val="28"/>
        </w:rPr>
        <w:t xml:space="preserve">Civil </w:t>
      </w:r>
      <w:proofErr w:type="spellStart"/>
      <w:r w:rsidR="007F5C52">
        <w:rPr>
          <w:sz w:val="28"/>
          <w:szCs w:val="28"/>
        </w:rPr>
        <w:t>Engg</w:t>
      </w:r>
      <w:proofErr w:type="spellEnd"/>
      <w:r w:rsidR="007F5C52">
        <w:rPr>
          <w:sz w:val="28"/>
          <w:szCs w:val="28"/>
        </w:rPr>
        <w:t xml:space="preserve"> Drawing L</w:t>
      </w:r>
      <w:r w:rsidR="00BC50A3">
        <w:rPr>
          <w:sz w:val="28"/>
          <w:szCs w:val="28"/>
        </w:rPr>
        <w:t>ab</w:t>
      </w:r>
      <w:r w:rsidR="000043EC">
        <w:rPr>
          <w:sz w:val="28"/>
          <w:szCs w:val="28"/>
        </w:rPr>
        <w:t>-II</w:t>
      </w:r>
      <w:bookmarkStart w:id="0" w:name="_GoBack"/>
      <w:bookmarkEnd w:id="0"/>
      <w:r w:rsidR="00BC50A3">
        <w:rPr>
          <w:sz w:val="28"/>
          <w:szCs w:val="28"/>
        </w:rPr>
        <w:t xml:space="preserve">                 </w:t>
      </w:r>
      <w:r w:rsidR="000F2057">
        <w:rPr>
          <w:sz w:val="28"/>
          <w:szCs w:val="28"/>
        </w:rPr>
        <w:t xml:space="preserve">                                    </w:t>
      </w:r>
      <w:r w:rsidR="007F5C52">
        <w:rPr>
          <w:sz w:val="28"/>
          <w:szCs w:val="28"/>
        </w:rPr>
        <w:t>Code: C207</w:t>
      </w:r>
    </w:p>
    <w:p w:rsidR="006050E5" w:rsidRPr="00F62907" w:rsidRDefault="006050E5" w:rsidP="006050E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8"/>
          <w:szCs w:val="28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95"/>
        <w:gridCol w:w="618"/>
        <w:gridCol w:w="618"/>
        <w:gridCol w:w="618"/>
        <w:gridCol w:w="618"/>
        <w:gridCol w:w="618"/>
        <w:gridCol w:w="618"/>
        <w:gridCol w:w="618"/>
        <w:gridCol w:w="723"/>
        <w:gridCol w:w="723"/>
        <w:gridCol w:w="727"/>
        <w:gridCol w:w="804"/>
      </w:tblGrid>
      <w:tr w:rsidR="006050E5" w:rsidRPr="0031365E" w:rsidTr="000F2057">
        <w:trPr>
          <w:trHeight w:val="472"/>
        </w:trPr>
        <w:tc>
          <w:tcPr>
            <w:tcW w:w="1395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18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723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723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727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804" w:type="dxa"/>
            <w:shd w:val="clear" w:color="auto" w:fill="C00000"/>
          </w:tcPr>
          <w:p w:rsidR="006050E5" w:rsidRPr="0031365E" w:rsidRDefault="006050E5" w:rsidP="002477D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BC50A3" w:rsidRPr="0031365E" w:rsidTr="000F2057">
        <w:trPr>
          <w:trHeight w:val="786"/>
        </w:trPr>
        <w:tc>
          <w:tcPr>
            <w:tcW w:w="1395" w:type="dxa"/>
            <w:vMerge w:val="restart"/>
            <w:shd w:val="clear" w:color="auto" w:fill="A8D08D" w:themeFill="accent6" w:themeFillTint="99"/>
          </w:tcPr>
          <w:p w:rsidR="00BC50A3" w:rsidRPr="0031365E" w:rsidRDefault="00BC50A3" w:rsidP="00BC50A3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BC50A3" w:rsidRPr="0031365E" w:rsidRDefault="00BC50A3" w:rsidP="007F5C52">
            <w:pPr>
              <w:widowControl w:val="0"/>
              <w:autoSpaceDE w:val="0"/>
              <w:autoSpaceDN w:val="0"/>
              <w:spacing w:before="132"/>
              <w:ind w:left="171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 xml:space="preserve">     </w:t>
            </w:r>
            <w:r>
              <w:rPr>
                <w:rFonts w:ascii="Arial MT" w:eastAsia="Arial MT" w:hAnsi="Arial MT" w:cs="Arial MT"/>
              </w:rPr>
              <w:t xml:space="preserve">             </w:t>
            </w:r>
            <w:r w:rsidR="007F5C52">
              <w:rPr>
                <w:rFonts w:ascii="Arial MT" w:eastAsia="Arial MT" w:hAnsi="Arial MT" w:cs="Arial MT"/>
              </w:rPr>
              <w:t xml:space="preserve">      C207</w:t>
            </w:r>
            <w:r w:rsidRPr="0031365E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A3" w:rsidRDefault="00766ED3" w:rsidP="00BC50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students will be able to use  AutoCAD modules to prepare E</w:t>
            </w:r>
            <w:r w:rsidR="00BC50A3">
              <w:rPr>
                <w:rFonts w:ascii="Calibri" w:hAnsi="Calibri"/>
                <w:color w:val="000000"/>
                <w:sz w:val="22"/>
                <w:szCs w:val="22"/>
              </w:rPr>
              <w:t>ngineering drawings</w:t>
            </w:r>
          </w:p>
        </w:tc>
        <w:tc>
          <w:tcPr>
            <w:tcW w:w="804" w:type="dxa"/>
          </w:tcPr>
          <w:p w:rsidR="00BC50A3" w:rsidRPr="0031365E" w:rsidRDefault="00BC50A3" w:rsidP="00BC50A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BC50A3" w:rsidRPr="0031365E" w:rsidRDefault="00BC50A3" w:rsidP="00BC50A3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0F2057" w:rsidRPr="0031365E" w:rsidTr="000F2057">
        <w:trPr>
          <w:trHeight w:val="628"/>
        </w:trPr>
        <w:tc>
          <w:tcPr>
            <w:tcW w:w="1395" w:type="dxa"/>
            <w:vMerge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0F2057" w:rsidRPr="0031365E" w:rsidRDefault="007F5C52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 </w:t>
            </w:r>
            <w:r w:rsidR="0033499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0F2057" w:rsidRPr="0031365E" w:rsidTr="000F2057">
        <w:trPr>
          <w:trHeight w:val="399"/>
        </w:trPr>
        <w:tc>
          <w:tcPr>
            <w:tcW w:w="1395" w:type="dxa"/>
            <w:vMerge w:val="restart"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0F2057" w:rsidRPr="0031365E" w:rsidRDefault="007F5C52" w:rsidP="000F2057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C207</w:t>
            </w:r>
            <w:r w:rsidR="000F2057" w:rsidRPr="0031365E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57" w:rsidRDefault="000F2057" w:rsidP="000F20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48232F">
              <w:rPr>
                <w:rFonts w:ascii="Calibri" w:hAnsi="Calibri"/>
                <w:color w:val="000000"/>
                <w:sz w:val="22"/>
                <w:szCs w:val="22"/>
              </w:rPr>
              <w:t xml:space="preserve"> The students will be able to 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omprehend various drawing commands available in CAD software</w:t>
            </w:r>
          </w:p>
        </w:tc>
        <w:tc>
          <w:tcPr>
            <w:tcW w:w="804" w:type="dxa"/>
          </w:tcPr>
          <w:p w:rsidR="000F2057" w:rsidRPr="0031365E" w:rsidRDefault="000F2057" w:rsidP="000F205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F2057" w:rsidRPr="0031365E" w:rsidTr="001F1C9D">
        <w:trPr>
          <w:trHeight w:val="653"/>
        </w:trPr>
        <w:tc>
          <w:tcPr>
            <w:tcW w:w="1395" w:type="dxa"/>
            <w:vMerge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</w:tr>
      <w:tr w:rsidR="000F2057" w:rsidRPr="0031365E" w:rsidTr="000F2057">
        <w:trPr>
          <w:trHeight w:val="363"/>
        </w:trPr>
        <w:tc>
          <w:tcPr>
            <w:tcW w:w="1395" w:type="dxa"/>
            <w:vMerge w:val="restart"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0F2057" w:rsidRPr="0031365E" w:rsidRDefault="007F5C52" w:rsidP="000F2057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C207</w:t>
            </w:r>
            <w:r w:rsidR="000F2057" w:rsidRPr="0031365E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57" w:rsidRDefault="0048232F" w:rsidP="000F20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8232F">
              <w:rPr>
                <w:rFonts w:ascii="Calibri" w:hAnsi="Calibri"/>
                <w:color w:val="000000"/>
                <w:sz w:val="22"/>
                <w:szCs w:val="22"/>
                <w:lang w:val="en-IN"/>
              </w:rPr>
              <w:t xml:space="preserve">The students will be able to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="000F2057">
              <w:rPr>
                <w:rFonts w:ascii="Calibri" w:hAnsi="Calibri"/>
                <w:color w:val="000000"/>
                <w:sz w:val="22"/>
                <w:szCs w:val="22"/>
              </w:rPr>
              <w:t>repare plan, elevation and section views of flat roof buildings</w:t>
            </w:r>
          </w:p>
        </w:tc>
        <w:tc>
          <w:tcPr>
            <w:tcW w:w="804" w:type="dxa"/>
          </w:tcPr>
          <w:p w:rsidR="000F2057" w:rsidRPr="0031365E" w:rsidRDefault="000F2057" w:rsidP="000F2057">
            <w:pPr>
              <w:jc w:val="both"/>
              <w:rPr>
                <w:rFonts w:eastAsia="Calibri" w:cs="Times New Roman"/>
              </w:rPr>
            </w:pPr>
          </w:p>
        </w:tc>
      </w:tr>
      <w:tr w:rsidR="000F2057" w:rsidRPr="0031365E" w:rsidTr="00B15392">
        <w:trPr>
          <w:trHeight w:val="701"/>
        </w:trPr>
        <w:tc>
          <w:tcPr>
            <w:tcW w:w="1395" w:type="dxa"/>
            <w:vMerge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0F2057" w:rsidRPr="0031365E" w:rsidTr="000F2057">
        <w:trPr>
          <w:trHeight w:val="386"/>
        </w:trPr>
        <w:tc>
          <w:tcPr>
            <w:tcW w:w="1395" w:type="dxa"/>
            <w:vMerge w:val="restart"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0F2057" w:rsidRPr="0031365E" w:rsidRDefault="007F5C52" w:rsidP="000F205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C207</w:t>
            </w:r>
            <w:r w:rsidR="000F2057" w:rsidRPr="0031365E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57" w:rsidRDefault="000F2057" w:rsidP="000F20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48232F" w:rsidRPr="0048232F">
              <w:rPr>
                <w:rFonts w:ascii="Calibri" w:hAnsi="Calibri"/>
                <w:color w:val="000000"/>
                <w:sz w:val="22"/>
                <w:szCs w:val="22"/>
                <w:lang w:val="en-IN"/>
              </w:rPr>
              <w:t xml:space="preserve">The students will be able to </w:t>
            </w:r>
            <w:r w:rsidR="0048232F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repare plan, elevation and section views of inclined roof buildings</w:t>
            </w:r>
          </w:p>
        </w:tc>
        <w:tc>
          <w:tcPr>
            <w:tcW w:w="804" w:type="dxa"/>
          </w:tcPr>
          <w:p w:rsidR="000F2057" w:rsidRPr="0031365E" w:rsidRDefault="000F2057" w:rsidP="000F205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0F2057" w:rsidRPr="0031365E" w:rsidTr="003F6B7B">
        <w:trPr>
          <w:trHeight w:val="664"/>
        </w:trPr>
        <w:tc>
          <w:tcPr>
            <w:tcW w:w="1395" w:type="dxa"/>
            <w:vMerge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0F2057" w:rsidRPr="0031365E" w:rsidTr="000F2057">
        <w:trPr>
          <w:trHeight w:val="363"/>
        </w:trPr>
        <w:tc>
          <w:tcPr>
            <w:tcW w:w="1395" w:type="dxa"/>
            <w:vMerge w:val="restart"/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C303</w:t>
            </w:r>
            <w:r w:rsidRPr="0031365E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57" w:rsidRDefault="0048232F" w:rsidP="000F20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8232F">
              <w:rPr>
                <w:rFonts w:ascii="Calibri" w:hAnsi="Calibri"/>
                <w:color w:val="000000"/>
                <w:sz w:val="22"/>
                <w:szCs w:val="22"/>
                <w:lang w:val="en-IN"/>
              </w:rPr>
              <w:t xml:space="preserve">The students will be able to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="000F2057">
              <w:rPr>
                <w:rFonts w:ascii="Calibri" w:hAnsi="Calibri"/>
                <w:color w:val="000000"/>
                <w:sz w:val="22"/>
                <w:szCs w:val="22"/>
              </w:rPr>
              <w:t>enerate drawings of building citing material differences</w:t>
            </w:r>
          </w:p>
        </w:tc>
        <w:tc>
          <w:tcPr>
            <w:tcW w:w="804" w:type="dxa"/>
          </w:tcPr>
          <w:p w:rsidR="000F2057" w:rsidRPr="0031365E" w:rsidRDefault="000F2057" w:rsidP="000F2057">
            <w:pPr>
              <w:jc w:val="both"/>
              <w:rPr>
                <w:rFonts w:eastAsia="Calibri"/>
              </w:rPr>
            </w:pPr>
          </w:p>
        </w:tc>
      </w:tr>
      <w:tr w:rsidR="000F2057" w:rsidRPr="0031365E" w:rsidTr="009122E0">
        <w:trPr>
          <w:trHeight w:val="483"/>
        </w:trPr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0F2057" w:rsidRPr="0031365E" w:rsidTr="000F2057">
        <w:trPr>
          <w:trHeight w:val="689"/>
        </w:trPr>
        <w:tc>
          <w:tcPr>
            <w:tcW w:w="1395" w:type="dxa"/>
            <w:tcBorders>
              <w:bottom w:val="nil"/>
            </w:tcBorders>
            <w:shd w:val="clear" w:color="auto" w:fill="A8D08D" w:themeFill="accent6" w:themeFillTint="99"/>
          </w:tcPr>
          <w:p w:rsidR="000F2057" w:rsidRPr="0031365E" w:rsidRDefault="007F5C52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C207</w:t>
            </w:r>
            <w:r w:rsidR="000F2057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57" w:rsidRDefault="0048232F" w:rsidP="000F20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8232F">
              <w:rPr>
                <w:rFonts w:ascii="Calibri" w:hAnsi="Calibri"/>
                <w:color w:val="000000"/>
                <w:sz w:val="22"/>
                <w:szCs w:val="22"/>
                <w:lang w:val="en-IN"/>
              </w:rPr>
              <w:t xml:space="preserve">The students will be able to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="000F2057">
              <w:rPr>
                <w:rFonts w:ascii="Calibri" w:hAnsi="Calibri"/>
                <w:color w:val="000000"/>
                <w:sz w:val="22"/>
                <w:szCs w:val="22"/>
              </w:rPr>
              <w:t>enerate building plans following prescribed regulations in established codes.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2057" w:rsidRPr="00172C52" w:rsidRDefault="000F2057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  <w:t>3</w:t>
            </w:r>
          </w:p>
        </w:tc>
      </w:tr>
      <w:tr w:rsidR="000F2057" w:rsidRPr="0031365E" w:rsidTr="003E7DCD">
        <w:trPr>
          <w:trHeight w:val="483"/>
        </w:trPr>
        <w:tc>
          <w:tcPr>
            <w:tcW w:w="1395" w:type="dxa"/>
            <w:tcBorders>
              <w:top w:val="nil"/>
              <w:bottom w:val="single" w:sz="4" w:space="0" w:color="auto"/>
            </w:tcBorders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D99594"/>
          </w:tcPr>
          <w:p w:rsidR="000F2057" w:rsidRPr="0031365E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0F2057" w:rsidRPr="0031365E" w:rsidTr="000F2057">
        <w:trPr>
          <w:trHeight w:val="472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618" w:type="dxa"/>
            <w:shd w:val="clear" w:color="auto" w:fill="D99594"/>
          </w:tcPr>
          <w:p w:rsidR="000F2057" w:rsidRDefault="0048232F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48232F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48232F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Default="0048232F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48232F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18" w:type="dxa"/>
            <w:shd w:val="clear" w:color="auto" w:fill="D99594"/>
          </w:tcPr>
          <w:p w:rsidR="000F2057" w:rsidRDefault="0033499C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723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804" w:type="dxa"/>
            <w:shd w:val="clear" w:color="auto" w:fill="D99594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0F2057" w:rsidRPr="0031365E" w:rsidTr="000F2057">
        <w:trPr>
          <w:trHeight w:val="773"/>
        </w:trPr>
        <w:tc>
          <w:tcPr>
            <w:tcW w:w="1395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Pr="0031365E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Pr="0031365E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3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7" w:type="dxa"/>
            <w:shd w:val="clear" w:color="auto" w:fill="D99594"/>
          </w:tcPr>
          <w:p w:rsidR="000F2057" w:rsidRDefault="000F4F19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804" w:type="dxa"/>
            <w:shd w:val="clear" w:color="auto" w:fill="D99594"/>
          </w:tcPr>
          <w:p w:rsidR="000F2057" w:rsidRPr="0031365E" w:rsidRDefault="000F2057" w:rsidP="000F205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6050E5" w:rsidRPr="00256E31" w:rsidRDefault="006050E5" w:rsidP="006050E5">
      <w:pPr>
        <w:tabs>
          <w:tab w:val="left" w:pos="1275"/>
        </w:tabs>
      </w:pPr>
    </w:p>
    <w:p w:rsidR="00D92E20" w:rsidRDefault="00D92E20"/>
    <w:sectPr w:rsidR="00D92E20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A5"/>
    <w:rsid w:val="000043EC"/>
    <w:rsid w:val="000F2057"/>
    <w:rsid w:val="000F4F19"/>
    <w:rsid w:val="002763A5"/>
    <w:rsid w:val="0033499C"/>
    <w:rsid w:val="003C0B72"/>
    <w:rsid w:val="0048232F"/>
    <w:rsid w:val="006050E5"/>
    <w:rsid w:val="00766ED3"/>
    <w:rsid w:val="007F5C52"/>
    <w:rsid w:val="0092788D"/>
    <w:rsid w:val="00BC50A3"/>
    <w:rsid w:val="00D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5349F-F88D-418A-A355-CB36331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050E5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0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2024-04-17T07:34:00Z</dcterms:created>
  <dcterms:modified xsi:type="dcterms:W3CDTF">2024-05-07T03:28:00Z</dcterms:modified>
</cp:coreProperties>
</file>